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5736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183A8DA5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D0BA1F" w14:textId="7B7F12B3" w:rsidR="007D3778" w:rsidRPr="007D3778" w:rsidRDefault="007D3778" w:rsidP="007D377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 w:rsidRPr="007D3778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  <w:drawing>
                                      <wp:inline distT="0" distB="0" distL="0" distR="0" wp14:anchorId="707DDE94" wp14:editId="4543C510">
                                        <wp:extent cx="1262380" cy="1098550"/>
                                        <wp:effectExtent l="0" t="0" r="0" b="6350"/>
                                        <wp:docPr id="1188463192" name="Grafik 10" descr="Ein Bild, das Text, Compact Disc enthält.&#10;&#10;KI-generierte Inhalte können fehlerhaft sein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33175564" name="Grafik 10" descr="Ein Bild, das Text, Compact Disc enthält.&#10;&#10;KI-generierte Inhalte können fehlerhaft sein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2380" cy="1098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07D213B" w14:textId="26BBBA8D" w:rsidR="007D3778" w:rsidRPr="007D3778" w:rsidRDefault="007D3778" w:rsidP="007D377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</w:p>
                                <w:p w14:paraId="59423FFB" w14:textId="706018A1" w:rsidR="007D3778" w:rsidRPr="007D3778" w:rsidRDefault="007D3778" w:rsidP="007D377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</w:p>
                                <w:p w14:paraId="1DA82206" w14:textId="16FF1BCF" w:rsidR="007D3778" w:rsidRPr="007D3778" w:rsidRDefault="007D3778" w:rsidP="007D377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</w:p>
                                <w:p w14:paraId="09A55081" w14:textId="5BABE7DF" w:rsidR="00B84E11" w:rsidRPr="00384EF8" w:rsidRDefault="00B84E11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27D0BA1F" w14:textId="7B7F12B3" w:rsidR="007D3778" w:rsidRPr="007D3778" w:rsidRDefault="007D3778" w:rsidP="007D377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 w:rsidRPr="007D3778"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  <w:drawing>
                                <wp:inline distT="0" distB="0" distL="0" distR="0" wp14:anchorId="707DDE94" wp14:editId="4543C510">
                                  <wp:extent cx="1262380" cy="1098550"/>
                                  <wp:effectExtent l="0" t="0" r="0" b="6350"/>
                                  <wp:docPr id="1188463192" name="Grafik 10" descr="Ein Bild, das Text, Compact Disc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3175564" name="Grafik 10" descr="Ein Bild, das Text, Compact Disc enthält.&#10;&#10;KI-generierte Inhalte können fehlerhaft sein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2380" cy="1098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7D213B" w14:textId="26BBBA8D" w:rsidR="007D3778" w:rsidRPr="007D3778" w:rsidRDefault="007D3778" w:rsidP="007D377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</w:p>
                          <w:p w14:paraId="59423FFB" w14:textId="706018A1" w:rsidR="007D3778" w:rsidRPr="007D3778" w:rsidRDefault="007D3778" w:rsidP="007D377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</w:p>
                          <w:p w14:paraId="1DA82206" w14:textId="16FF1BCF" w:rsidR="007D3778" w:rsidRPr="007D3778" w:rsidRDefault="007D3778" w:rsidP="007D377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</w:p>
                          <w:p w14:paraId="09A55081" w14:textId="5BABE7DF" w:rsidR="00B84E11" w:rsidRPr="00384EF8" w:rsidRDefault="00B84E11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58E1F265" w14:textId="77777777" w:rsidR="00D11769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  <w:p w14:paraId="1C3D312F" w14:textId="77777777" w:rsidR="00102DEE" w:rsidRDefault="00102DEE" w:rsidP="00102DEE">
            <w:pPr>
              <w:rPr>
                <w:sz w:val="20"/>
              </w:rPr>
            </w:pPr>
          </w:p>
          <w:p w14:paraId="31CEB4AD" w14:textId="32A6E0D8" w:rsidR="00102DEE" w:rsidRPr="00102DEE" w:rsidRDefault="002D4D6F" w:rsidP="00102DEE">
            <w:pPr>
              <w:rPr>
                <w:sz w:val="20"/>
              </w:rPr>
            </w:pPr>
            <w:r w:rsidRPr="00F837BE">
              <w:rPr>
                <w:noProof/>
                <w:sz w:val="20"/>
              </w:rPr>
              <w:drawing>
                <wp:inline distT="0" distB="0" distL="0" distR="0" wp14:anchorId="470C86A0" wp14:editId="46957EE4">
                  <wp:extent cx="1971675" cy="799226"/>
                  <wp:effectExtent l="0" t="0" r="0" b="1270"/>
                  <wp:docPr id="370638747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712" cy="80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2F68D" w14:textId="77777777" w:rsidR="00102DEE" w:rsidRDefault="00102DEE" w:rsidP="00102DEE">
            <w:pPr>
              <w:rPr>
                <w:sz w:val="20"/>
              </w:rPr>
            </w:pPr>
          </w:p>
          <w:p w14:paraId="3ADB1FF8" w14:textId="5FE0D97E" w:rsidR="00102DEE" w:rsidRPr="00102DEE" w:rsidRDefault="00102DEE" w:rsidP="00102DEE">
            <w:pPr>
              <w:jc w:val="right"/>
              <w:rPr>
                <w:sz w:val="20"/>
              </w:rPr>
            </w:pPr>
          </w:p>
        </w:tc>
        <w:tc>
          <w:tcPr>
            <w:tcW w:w="6237" w:type="dxa"/>
          </w:tcPr>
          <w:p w14:paraId="7549D2EE" w14:textId="222D9CA4" w:rsidR="00C24BE7" w:rsidRPr="002D4D6F" w:rsidRDefault="00102DEE" w:rsidP="00F71E95">
            <w:pPr>
              <w:rPr>
                <w:b/>
                <w:noProof/>
                <w:sz w:val="20"/>
              </w:rPr>
            </w:pPr>
            <w:r w:rsidRPr="002D4D6F">
              <w:rPr>
                <w:b/>
                <w:noProof/>
                <w:sz w:val="20"/>
              </w:rPr>
              <w:t>SauBär</w:t>
            </w:r>
          </w:p>
          <w:p w14:paraId="54CE1627" w14:textId="77832349" w:rsidR="00D11769" w:rsidRPr="002D4D6F" w:rsidRDefault="00102DEE" w:rsidP="00F71E95">
            <w:pPr>
              <w:rPr>
                <w:b/>
                <w:noProof/>
                <w:sz w:val="20"/>
              </w:rPr>
            </w:pPr>
            <w:r w:rsidRPr="002D4D6F">
              <w:rPr>
                <w:b/>
                <w:noProof/>
                <w:sz w:val="20"/>
              </w:rPr>
              <w:t xml:space="preserve">Badeüberraschung </w:t>
            </w:r>
            <w:r w:rsidR="007D3778" w:rsidRPr="002D4D6F">
              <w:rPr>
                <w:b/>
                <w:noProof/>
                <w:sz w:val="20"/>
              </w:rPr>
              <w:t>Reptilien</w:t>
            </w:r>
          </w:p>
          <w:p w14:paraId="1A665D22" w14:textId="3D8F26A2" w:rsidR="00DE16E2" w:rsidRPr="002D4D6F" w:rsidRDefault="00DE16E2" w:rsidP="00F71E95">
            <w:pPr>
              <w:rPr>
                <w:noProof/>
                <w:sz w:val="20"/>
              </w:rPr>
            </w:pPr>
          </w:p>
          <w:p w14:paraId="485C2E5D" w14:textId="563269EE" w:rsidR="004B1560" w:rsidRPr="002D4D6F" w:rsidRDefault="007D3778" w:rsidP="00F71E95">
            <w:pPr>
              <w:rPr>
                <w:noProof/>
                <w:sz w:val="20"/>
              </w:rPr>
            </w:pPr>
            <w:r w:rsidRPr="002D4D6F">
              <w:rPr>
                <w:noProof/>
                <w:sz w:val="20"/>
              </w:rPr>
              <w:t>4067796171037</w:t>
            </w:r>
          </w:p>
          <w:p w14:paraId="3688DB10" w14:textId="509652E6" w:rsidR="00F71E95" w:rsidRPr="00D11769" w:rsidRDefault="00F71E95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A4AF09" w14:textId="0F2A93A7" w:rsidR="00C24BE7" w:rsidRPr="002D4D6F" w:rsidRDefault="00102DEE" w:rsidP="00FB0366">
            <w:pPr>
              <w:rPr>
                <w:noProof/>
                <w:sz w:val="20"/>
                <w:szCs w:val="22"/>
              </w:rPr>
            </w:pPr>
            <w:r w:rsidRPr="002D4D6F">
              <w:rPr>
                <w:noProof/>
                <w:sz w:val="20"/>
                <w:szCs w:val="22"/>
              </w:rPr>
              <w:t>Toy Safety Directive (TSD) 2009/48/EC</w:t>
            </w:r>
          </w:p>
          <w:p w14:paraId="13399697" w14:textId="51B6F768" w:rsidR="00C24BE7" w:rsidRDefault="00C24BE7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33E27EC" w14:textId="328E6C17" w:rsid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1CD582CD" w14:textId="77777777" w:rsidR="00FB0366" w:rsidRP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2EB5DE9F" w14:textId="77777777" w:rsidR="00102DEE" w:rsidRDefault="00102DEE" w:rsidP="00102DEE">
            <w:pPr>
              <w:rPr>
                <w:sz w:val="20"/>
              </w:rPr>
            </w:pPr>
            <w:r>
              <w:rPr>
                <w:sz w:val="20"/>
              </w:rPr>
              <w:t>EN 71-1:2014 + A1: 2018</w:t>
            </w:r>
          </w:p>
          <w:p w14:paraId="122A4CC9" w14:textId="77777777" w:rsidR="00102DEE" w:rsidRDefault="00102DEE" w:rsidP="00102DEE">
            <w:pPr>
              <w:rPr>
                <w:sz w:val="20"/>
              </w:rPr>
            </w:pPr>
            <w:r>
              <w:rPr>
                <w:sz w:val="20"/>
              </w:rPr>
              <w:t>EN 71-2: 2020</w:t>
            </w:r>
          </w:p>
          <w:p w14:paraId="7BD07862" w14:textId="77777777" w:rsidR="00102DEE" w:rsidRPr="00FB0366" w:rsidRDefault="00102DEE" w:rsidP="00102DEE">
            <w:pPr>
              <w:rPr>
                <w:sz w:val="20"/>
              </w:rPr>
            </w:pPr>
            <w:r>
              <w:rPr>
                <w:sz w:val="20"/>
              </w:rPr>
              <w:t>EN 71-3:2019 + A1: 2021</w:t>
            </w: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7963C642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C31E72">
              <w:rPr>
                <w:noProof/>
                <w:sz w:val="20"/>
              </w:rPr>
              <w:t>17. Juni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79A0F054" w:rsidR="00142411" w:rsidRPr="0018763D" w:rsidRDefault="00CC7561" w:rsidP="00AF12F4">
            <w:pPr>
              <w:rPr>
                <w:color w:val="FF0000"/>
                <w:sz w:val="20"/>
              </w:rPr>
            </w:pPr>
            <w:r w:rsidRPr="00CC7561">
              <w:rPr>
                <w:sz w:val="20"/>
              </w:rPr>
              <w:t>Eva-Maria</w:t>
            </w:r>
            <w:r>
              <w:rPr>
                <w:sz w:val="20"/>
              </w:rPr>
              <w:t xml:space="preserve"> Alisch</w:t>
            </w:r>
            <w:r w:rsidR="00142411" w:rsidRPr="002D4D6F">
              <w:rPr>
                <w:sz w:val="20"/>
              </w:rPr>
              <w:t xml:space="preserve">, </w:t>
            </w:r>
            <w:r w:rsidR="00B97F29" w:rsidRPr="002D4D6F">
              <w:rPr>
                <w:sz w:val="20"/>
              </w:rPr>
              <w:t>Marken</w:t>
            </w:r>
            <w:r w:rsidR="00CB62B9" w:rsidRPr="002D4D6F">
              <w:rPr>
                <w:sz w:val="20"/>
              </w:rPr>
              <w:t>manager/in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3C02" w14:textId="77777777" w:rsidR="00280989" w:rsidRDefault="00280989" w:rsidP="0013671C">
      <w:r>
        <w:separator/>
      </w:r>
    </w:p>
  </w:endnote>
  <w:endnote w:type="continuationSeparator" w:id="0">
    <w:p w14:paraId="6BE05D97" w14:textId="77777777" w:rsidR="00280989" w:rsidRDefault="00280989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DM Office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F8A5" w14:textId="77777777" w:rsidR="00280989" w:rsidRDefault="00280989" w:rsidP="0013671C">
      <w:r>
        <w:separator/>
      </w:r>
    </w:p>
  </w:footnote>
  <w:footnote w:type="continuationSeparator" w:id="0">
    <w:p w14:paraId="261AD4D3" w14:textId="77777777" w:rsidR="00280989" w:rsidRDefault="00280989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1885719">
    <w:abstractNumId w:val="10"/>
  </w:num>
  <w:num w:numId="2" w16cid:durableId="651954165">
    <w:abstractNumId w:val="13"/>
  </w:num>
  <w:num w:numId="3" w16cid:durableId="828904452">
    <w:abstractNumId w:val="11"/>
  </w:num>
  <w:num w:numId="4" w16cid:durableId="1683974224">
    <w:abstractNumId w:val="12"/>
  </w:num>
  <w:num w:numId="5" w16cid:durableId="1555001289">
    <w:abstractNumId w:val="12"/>
  </w:num>
  <w:num w:numId="6" w16cid:durableId="198906293">
    <w:abstractNumId w:val="12"/>
  </w:num>
  <w:num w:numId="7" w16cid:durableId="1512838037">
    <w:abstractNumId w:val="12"/>
  </w:num>
  <w:num w:numId="8" w16cid:durableId="1675181522">
    <w:abstractNumId w:val="12"/>
  </w:num>
  <w:num w:numId="9" w16cid:durableId="2051416190">
    <w:abstractNumId w:val="12"/>
  </w:num>
  <w:num w:numId="10" w16cid:durableId="1854807075">
    <w:abstractNumId w:val="12"/>
  </w:num>
  <w:num w:numId="11" w16cid:durableId="1178695521">
    <w:abstractNumId w:val="12"/>
  </w:num>
  <w:num w:numId="12" w16cid:durableId="1840533770">
    <w:abstractNumId w:val="12"/>
  </w:num>
  <w:num w:numId="13" w16cid:durableId="754402111">
    <w:abstractNumId w:val="10"/>
  </w:num>
  <w:num w:numId="14" w16cid:durableId="859512010">
    <w:abstractNumId w:val="13"/>
  </w:num>
  <w:num w:numId="15" w16cid:durableId="353582881">
    <w:abstractNumId w:val="11"/>
  </w:num>
  <w:num w:numId="16" w16cid:durableId="939725686">
    <w:abstractNumId w:val="12"/>
  </w:num>
  <w:num w:numId="17" w16cid:durableId="2140681750">
    <w:abstractNumId w:val="12"/>
  </w:num>
  <w:num w:numId="18" w16cid:durableId="528760019">
    <w:abstractNumId w:val="12"/>
  </w:num>
  <w:num w:numId="19" w16cid:durableId="1790319681">
    <w:abstractNumId w:val="12"/>
  </w:num>
  <w:num w:numId="20" w16cid:durableId="1989283783">
    <w:abstractNumId w:val="12"/>
  </w:num>
  <w:num w:numId="21" w16cid:durableId="1940719424">
    <w:abstractNumId w:val="12"/>
  </w:num>
  <w:num w:numId="22" w16cid:durableId="1330791917">
    <w:abstractNumId w:val="12"/>
  </w:num>
  <w:num w:numId="23" w16cid:durableId="1885827733">
    <w:abstractNumId w:val="12"/>
  </w:num>
  <w:num w:numId="24" w16cid:durableId="195891114">
    <w:abstractNumId w:val="12"/>
  </w:num>
  <w:num w:numId="25" w16cid:durableId="1035349689">
    <w:abstractNumId w:val="12"/>
  </w:num>
  <w:num w:numId="26" w16cid:durableId="337463705">
    <w:abstractNumId w:val="4"/>
  </w:num>
  <w:num w:numId="27" w16cid:durableId="2026322417">
    <w:abstractNumId w:val="5"/>
  </w:num>
  <w:num w:numId="28" w16cid:durableId="1934775274">
    <w:abstractNumId w:val="6"/>
  </w:num>
  <w:num w:numId="29" w16cid:durableId="2105109044">
    <w:abstractNumId w:val="7"/>
  </w:num>
  <w:num w:numId="30" w16cid:durableId="972294962">
    <w:abstractNumId w:val="9"/>
  </w:num>
  <w:num w:numId="31" w16cid:durableId="385103940">
    <w:abstractNumId w:val="14"/>
  </w:num>
  <w:num w:numId="32" w16cid:durableId="135536917">
    <w:abstractNumId w:val="15"/>
  </w:num>
  <w:num w:numId="33" w16cid:durableId="522014859">
    <w:abstractNumId w:val="8"/>
  </w:num>
  <w:num w:numId="34" w16cid:durableId="600333303">
    <w:abstractNumId w:val="3"/>
  </w:num>
  <w:num w:numId="35" w16cid:durableId="927154434">
    <w:abstractNumId w:val="2"/>
  </w:num>
  <w:num w:numId="36" w16cid:durableId="481047938">
    <w:abstractNumId w:val="1"/>
  </w:num>
  <w:num w:numId="37" w16cid:durableId="11502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225D9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2DEE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0989"/>
    <w:rsid w:val="00281B57"/>
    <w:rsid w:val="002A1804"/>
    <w:rsid w:val="002D4D6F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67040"/>
    <w:rsid w:val="00587EE2"/>
    <w:rsid w:val="005940D6"/>
    <w:rsid w:val="00596566"/>
    <w:rsid w:val="00604A75"/>
    <w:rsid w:val="0061691A"/>
    <w:rsid w:val="006175F7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3778"/>
    <w:rsid w:val="007D4FD8"/>
    <w:rsid w:val="007E0243"/>
    <w:rsid w:val="007E0A58"/>
    <w:rsid w:val="007F364E"/>
    <w:rsid w:val="00813757"/>
    <w:rsid w:val="008349B7"/>
    <w:rsid w:val="008364E1"/>
    <w:rsid w:val="00870518"/>
    <w:rsid w:val="0087636E"/>
    <w:rsid w:val="008778BE"/>
    <w:rsid w:val="008843AC"/>
    <w:rsid w:val="008E4559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59C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2AD2"/>
    <w:rsid w:val="00C05F16"/>
    <w:rsid w:val="00C24BE7"/>
    <w:rsid w:val="00C31E72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CC7561"/>
    <w:rsid w:val="00D004C2"/>
    <w:rsid w:val="00D11769"/>
    <w:rsid w:val="00D11D18"/>
    <w:rsid w:val="00D1508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957F0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837B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58A18A-FD29-4449-A2A9-F89EDB9B9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E8DBD-A9CA-4525-BBF6-859BA973AE39}">
  <ds:schemaRefs>
    <ds:schemaRef ds:uri="8864cb50-6343-4e50-8be8-47e7d16378ac"/>
    <ds:schemaRef ds:uri="http://www.w3.org/XML/1998/namespace"/>
    <ds:schemaRef ds:uri="3ddaecac-90d0-4efb-8c0e-ea00e539be12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9bfee80a-b9be-4591-afc2-caf05f3167f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Palanza, Annamaria</cp:lastModifiedBy>
  <cp:revision>2</cp:revision>
  <dcterms:created xsi:type="dcterms:W3CDTF">2025-06-17T14:09:00Z</dcterms:created>
  <dcterms:modified xsi:type="dcterms:W3CDTF">2025-06-17T14:09:00Z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</Properties>
</file>