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88"/>
      </w:tblGrid>
      <w:tr w:rsidR="00B93DCD" w14:paraId="0EB275B6" w14:textId="77777777" w:rsidTr="009F3E6D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458CB6" w14:textId="77777777" w:rsidR="00B93DCD" w:rsidRDefault="00B93DCD" w:rsidP="009F3E6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8D1D64" wp14:editId="6DAD32A8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3412E2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3EC5502D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32A1B3A7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0075D754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43D253D5" w14:textId="77777777" w:rsidR="00B93DCD" w:rsidRDefault="00B93DCD" w:rsidP="009F3E6D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EU-Konformitätserklärung</w:t>
            </w:r>
          </w:p>
          <w:p w14:paraId="76E6F38F" w14:textId="77777777" w:rsidR="00B93DCD" w:rsidRDefault="00B93DCD" w:rsidP="009F3E6D">
            <w:pPr>
              <w:jc w:val="center"/>
              <w:rPr>
                <w:bCs/>
              </w:rPr>
            </w:pPr>
            <w:r>
              <w:rPr>
                <w:bCs/>
              </w:rPr>
              <w:t>(nach EN ISO/IEC 17050-1)</w:t>
            </w:r>
          </w:p>
          <w:p w14:paraId="151AB0CF" w14:textId="77777777" w:rsidR="00B93DCD" w:rsidRDefault="00B93DCD" w:rsidP="009F3E6D">
            <w:pPr>
              <w:jc w:val="center"/>
              <w:rPr>
                <w:bCs/>
              </w:rPr>
            </w:pPr>
          </w:p>
          <w:p w14:paraId="3BFDB26B" w14:textId="77777777" w:rsidR="00B93DCD" w:rsidRDefault="00B93DCD" w:rsidP="009F3E6D">
            <w:pPr>
              <w:jc w:val="center"/>
              <w:rPr>
                <w:bCs/>
              </w:rPr>
            </w:pPr>
          </w:p>
        </w:tc>
      </w:tr>
      <w:tr w:rsidR="00B93DCD" w14:paraId="2B15FD0F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5A7B7D" w14:textId="77777777" w:rsidR="00B93DCD" w:rsidRDefault="00B93DCD" w:rsidP="009F3E6D">
            <w:pPr>
              <w:rPr>
                <w:b/>
                <w:bCs/>
              </w:rPr>
            </w:pPr>
            <w:r>
              <w:rPr>
                <w:b/>
                <w:bCs/>
              </w:rPr>
              <w:t>Hersteller</w:t>
            </w:r>
          </w:p>
          <w:p w14:paraId="7D406956" w14:textId="77777777" w:rsidR="00B93DCD" w:rsidRDefault="00B93DCD" w:rsidP="009F3E6D">
            <w:pPr>
              <w:rPr>
                <w:b/>
                <w:bCs/>
              </w:rPr>
            </w:pPr>
          </w:p>
        </w:tc>
      </w:tr>
      <w:tr w:rsidR="00B93DCD" w14:paraId="4CD4AB4A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99E2D2" w14:textId="77777777" w:rsidR="00B93DCD" w:rsidRDefault="00B93DCD" w:rsidP="009F3E6D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</w:t>
            </w:r>
          </w:p>
          <w:p w14:paraId="7B9F58DE" w14:textId="77777777" w:rsidR="00B93DCD" w:rsidRDefault="00B93DCD" w:rsidP="009F3E6D">
            <w:pPr>
              <w:jc w:val="right"/>
              <w:rPr>
                <w:sz w:val="20"/>
                <w:lang w:val="en-GB"/>
              </w:rPr>
            </w:pPr>
          </w:p>
          <w:p w14:paraId="2B2140E6" w14:textId="77777777" w:rsidR="00B93DCD" w:rsidRDefault="00B93DCD" w:rsidP="009F3E6D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381F6" w14:textId="77777777" w:rsidR="00B93DCD" w:rsidRDefault="00B93DCD" w:rsidP="009F3E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dm-drogerie markt GmbH + Co. KG</w:t>
            </w:r>
          </w:p>
          <w:p w14:paraId="285D7C02" w14:textId="77777777" w:rsidR="00B93DCD" w:rsidRDefault="00B93DCD" w:rsidP="009F3E6D">
            <w:pPr>
              <w:rPr>
                <w:sz w:val="20"/>
              </w:rPr>
            </w:pPr>
          </w:p>
          <w:p w14:paraId="256B10B3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Am dm-Platz 1</w:t>
            </w:r>
          </w:p>
          <w:p w14:paraId="176C70CE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76227 Karlsruhe</w:t>
            </w:r>
          </w:p>
          <w:p w14:paraId="36305725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Deutschland</w:t>
            </w:r>
          </w:p>
          <w:p w14:paraId="778BE4C7" w14:textId="77777777" w:rsidR="00B93DCD" w:rsidRDefault="00B93DCD" w:rsidP="009F3E6D">
            <w:pPr>
              <w:rPr>
                <w:sz w:val="20"/>
              </w:rPr>
            </w:pPr>
          </w:p>
        </w:tc>
      </w:tr>
      <w:tr w:rsidR="00B93DCD" w14:paraId="3205CDD5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BC1F9C" w14:textId="77777777" w:rsidR="00B93DCD" w:rsidRDefault="00B93DCD" w:rsidP="009F3E6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D156276" w14:textId="77777777" w:rsidR="00B93DCD" w:rsidRDefault="00B93DCD" w:rsidP="009F3E6D">
            <w:pPr>
              <w:rPr>
                <w:b/>
                <w:noProof/>
              </w:rPr>
            </w:pPr>
          </w:p>
          <w:p w14:paraId="686F2AF2" w14:textId="77777777" w:rsidR="00B93DCD" w:rsidRDefault="00B93DCD" w:rsidP="009F3E6D">
            <w:pPr>
              <w:rPr>
                <w:b/>
                <w:noProof/>
              </w:rPr>
            </w:pPr>
            <w:r>
              <w:rPr>
                <w:b/>
                <w:noProof/>
              </w:rPr>
              <w:t>Produktbeschreibung</w:t>
            </w:r>
          </w:p>
          <w:p w14:paraId="0BCF7D47" w14:textId="77777777" w:rsidR="00B93DCD" w:rsidRDefault="00B93DCD" w:rsidP="009F3E6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93DCD" w14:paraId="025CAE6E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B63155" w14:textId="77777777" w:rsidR="00B93DCD" w:rsidRDefault="00B93DCD" w:rsidP="009F3E6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Produktbezeichnung</w:t>
            </w:r>
          </w:p>
          <w:p w14:paraId="1F8F5243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585399A6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1A3A4FD2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7A8DBB11" w14:textId="77777777" w:rsidR="000B66B1" w:rsidRDefault="000B66B1" w:rsidP="009F3E6D">
            <w:pPr>
              <w:jc w:val="right"/>
              <w:rPr>
                <w:sz w:val="20"/>
              </w:rPr>
            </w:pPr>
          </w:p>
          <w:p w14:paraId="4A14EEF3" w14:textId="3D7632F5" w:rsidR="00B93DCD" w:rsidRDefault="00B93DCD" w:rsidP="009F3E6D">
            <w:pPr>
              <w:jc w:val="right"/>
              <w:rPr>
                <w:sz w:val="20"/>
              </w:rPr>
            </w:pPr>
            <w:r>
              <w:rPr>
                <w:sz w:val="20"/>
              </w:rPr>
              <w:t>GTIN</w:t>
            </w:r>
          </w:p>
          <w:p w14:paraId="201FBAF1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7C538125" w14:textId="77777777" w:rsidR="00B93DCD" w:rsidRDefault="00B93DCD" w:rsidP="009F3E6D">
            <w:pPr>
              <w:jc w:val="right"/>
              <w:rPr>
                <w:sz w:val="20"/>
              </w:rPr>
            </w:pPr>
            <w:r>
              <w:rPr>
                <w:sz w:val="20"/>
              </w:rPr>
              <w:t>Chargen Nr.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8E613A" w14:textId="77777777" w:rsidR="00B93DCD" w:rsidRDefault="00B93DCD" w:rsidP="009F3E6D">
            <w:pPr>
              <w:rPr>
                <w:b/>
                <w:noProof/>
                <w:sz w:val="20"/>
              </w:rPr>
            </w:pPr>
            <w:r w:rsidRPr="00465C5A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87D531D" wp14:editId="16AAF2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2540</wp:posOffset>
                      </wp:positionV>
                      <wp:extent cx="2476500" cy="2051050"/>
                      <wp:effectExtent l="0" t="0" r="19050" b="2540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205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5EFCA" w14:textId="6854C6C3" w:rsidR="00B93DCD" w:rsidRDefault="00B93DCD" w:rsidP="00B93DCD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E93AD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5A0E78" wp14:editId="0D20DBCE">
                                        <wp:extent cx="1062474" cy="1224000"/>
                                        <wp:effectExtent l="0" t="0" r="4445" b="0"/>
                                        <wp:docPr id="1194187078" name="Grafik 1" descr="Ein Bild, das Plastik, Im Haus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94187078" name="Grafik 1" descr="Ein Bild, das Plastik, Im Haus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474" cy="12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E6532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E93AD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73E63D" wp14:editId="3B3ED8D0">
                                        <wp:extent cx="1118805" cy="1224000"/>
                                        <wp:effectExtent l="0" t="0" r="5715" b="0"/>
                                        <wp:docPr id="1269224321" name="Grafik 1" descr="Ein Bild, das Plastik, Im Haus, Löffel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9224321" name="Grafik 1" descr="Ein Bild, das Plastik, Im Haus, Löffel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8805" cy="12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92898BD" w14:textId="77777777" w:rsidR="00E93AD5" w:rsidRPr="00E93AD5" w:rsidRDefault="00E93AD5" w:rsidP="00B93DCD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A74AFAB" w14:textId="58ACC71E" w:rsidR="00B93DCD" w:rsidRDefault="00E825C2" w:rsidP="00B93DC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5F9C1C" wp14:editId="096FC30C">
                                        <wp:extent cx="2284730" cy="674370"/>
                                        <wp:effectExtent l="0" t="0" r="1270" b="0"/>
                                        <wp:docPr id="1307957397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7957397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4730" cy="674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D53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86.25pt;margin-top:.2pt;width:195pt;height:1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">
                      <v:textbox>
                        <w:txbxContent>
                          <w:p w14:paraId="68D5EFCA" w14:textId="6854C6C3" w:rsidR="00B93DCD" w:rsidRDefault="00B93DCD" w:rsidP="00B93DCD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</w:t>
                            </w:r>
                            <w:r w:rsidR="00E93AD5">
                              <w:rPr>
                                <w:noProof/>
                              </w:rPr>
                              <w:drawing>
                                <wp:inline distT="0" distB="0" distL="0" distR="0" wp14:anchorId="175A0E78" wp14:editId="0D20DBCE">
                                  <wp:extent cx="1062474" cy="1224000"/>
                                  <wp:effectExtent l="0" t="0" r="4445" b="0"/>
                                  <wp:docPr id="1194187078" name="Grafik 1" descr="Ein Bild, das Plastik, Im Haus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187078" name="Grafik 1" descr="Ein Bild, das Plastik, Im Haus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474" cy="12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532">
                              <w:rPr>
                                <w:noProof/>
                              </w:rPr>
                              <w:t xml:space="preserve"> </w:t>
                            </w:r>
                            <w:r w:rsidR="00E93AD5">
                              <w:rPr>
                                <w:noProof/>
                              </w:rPr>
                              <w:drawing>
                                <wp:inline distT="0" distB="0" distL="0" distR="0" wp14:anchorId="4373E63D" wp14:editId="3B3ED8D0">
                                  <wp:extent cx="1118805" cy="1224000"/>
                                  <wp:effectExtent l="0" t="0" r="5715" b="0"/>
                                  <wp:docPr id="1269224321" name="Grafik 1" descr="Ein Bild, das Plastik, Im Haus, Löffel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9224321" name="Grafik 1" descr="Ein Bild, das Plastik, Im Haus, Löffel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05" cy="12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2898BD" w14:textId="77777777" w:rsidR="00E93AD5" w:rsidRPr="00E93AD5" w:rsidRDefault="00E93AD5" w:rsidP="00B93DCD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A74AFAB" w14:textId="58ACC71E" w:rsidR="00B93DCD" w:rsidRDefault="00E825C2" w:rsidP="00B93D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F9C1C" wp14:editId="096FC30C">
                                  <wp:extent cx="2284730" cy="674370"/>
                                  <wp:effectExtent l="0" t="0" r="1270" b="0"/>
                                  <wp:docPr id="1307957397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795739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4730" cy="674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5C5A">
              <w:rPr>
                <w:b/>
                <w:noProof/>
                <w:sz w:val="20"/>
              </w:rPr>
              <w:t xml:space="preserve">Profissimo </w:t>
            </w:r>
          </w:p>
          <w:p w14:paraId="3334C06B" w14:textId="77777777" w:rsidR="00B93DCD" w:rsidRDefault="00B93DCD" w:rsidP="009F3E6D">
            <w:pPr>
              <w:rPr>
                <w:b/>
                <w:noProof/>
                <w:sz w:val="20"/>
              </w:rPr>
            </w:pPr>
            <w:r w:rsidRPr="00465C5A">
              <w:rPr>
                <w:b/>
                <w:noProof/>
                <w:sz w:val="20"/>
              </w:rPr>
              <w:t xml:space="preserve">Luftballons </w:t>
            </w:r>
          </w:p>
          <w:p w14:paraId="09C69441" w14:textId="540838A5" w:rsidR="00B93DCD" w:rsidRDefault="00B93DCD" w:rsidP="009F3E6D">
            <w:pPr>
              <w:rPr>
                <w:b/>
                <w:noProof/>
                <w:sz w:val="20"/>
              </w:rPr>
            </w:pPr>
            <w:r w:rsidRPr="00465C5A">
              <w:rPr>
                <w:b/>
                <w:noProof/>
                <w:sz w:val="20"/>
              </w:rPr>
              <w:t>35 Stück</w:t>
            </w:r>
          </w:p>
          <w:p w14:paraId="5A71E4D0" w14:textId="50789843" w:rsidR="000B66B1" w:rsidRPr="00465C5A" w:rsidRDefault="000B66B1" w:rsidP="009F3E6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FSC-zertifiziert</w:t>
            </w:r>
          </w:p>
          <w:p w14:paraId="22322AC0" w14:textId="77777777" w:rsidR="00B93DCD" w:rsidRDefault="00B93DCD" w:rsidP="009F3E6D">
            <w:pPr>
              <w:rPr>
                <w:noProof/>
                <w:sz w:val="20"/>
                <w:highlight w:val="lightGray"/>
              </w:rPr>
            </w:pPr>
          </w:p>
          <w:p w14:paraId="5DA62205" w14:textId="7590DF2B" w:rsidR="00B93DCD" w:rsidRDefault="000B66B1" w:rsidP="009F3E6D">
            <w:pPr>
              <w:rPr>
                <w:sz w:val="20"/>
              </w:rPr>
            </w:pPr>
            <w:r w:rsidRPr="000B66B1">
              <w:rPr>
                <w:sz w:val="20"/>
              </w:rPr>
              <w:t>4058172863134</w:t>
            </w:r>
          </w:p>
          <w:p w14:paraId="51CE72CD" w14:textId="77777777" w:rsidR="000B66B1" w:rsidRDefault="000B66B1" w:rsidP="009F3E6D">
            <w:pPr>
              <w:rPr>
                <w:sz w:val="20"/>
              </w:rPr>
            </w:pPr>
          </w:p>
          <w:p w14:paraId="5A0F3CA1" w14:textId="514A2DE1" w:rsidR="00B93DCD" w:rsidRDefault="00B93DCD" w:rsidP="009F3E6D">
            <w:pPr>
              <w:rPr>
                <w:noProof/>
                <w:sz w:val="20"/>
                <w:szCs w:val="18"/>
              </w:rPr>
            </w:pPr>
            <w:r w:rsidRPr="00F1322C">
              <w:rPr>
                <w:noProof/>
                <w:sz w:val="20"/>
                <w:szCs w:val="18"/>
              </w:rPr>
              <w:t>FS 202</w:t>
            </w:r>
            <w:r w:rsidR="00E825C2">
              <w:rPr>
                <w:noProof/>
                <w:sz w:val="20"/>
                <w:szCs w:val="18"/>
              </w:rPr>
              <w:t>3</w:t>
            </w:r>
            <w:r w:rsidRPr="00F1322C">
              <w:rPr>
                <w:noProof/>
                <w:sz w:val="20"/>
                <w:szCs w:val="18"/>
              </w:rPr>
              <w:t xml:space="preserve"> 0</w:t>
            </w:r>
            <w:r w:rsidR="00E825C2">
              <w:rPr>
                <w:noProof/>
                <w:sz w:val="20"/>
                <w:szCs w:val="18"/>
              </w:rPr>
              <w:t>1</w:t>
            </w:r>
          </w:p>
          <w:p w14:paraId="49740124" w14:textId="1F9A599C" w:rsidR="00D6305D" w:rsidRDefault="00D6305D" w:rsidP="009F3E6D">
            <w:pPr>
              <w:rPr>
                <w:sz w:val="20"/>
              </w:rPr>
            </w:pPr>
          </w:p>
        </w:tc>
      </w:tr>
      <w:tr w:rsidR="00B93DCD" w14:paraId="342D6AFE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89C581A" w14:textId="77777777" w:rsidR="00B93DCD" w:rsidRDefault="00B93DCD" w:rsidP="009F3E6D">
            <w:pPr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Das oben beschriebene Produkt erfüllt die einschlägigen Harmonisierungsrechtsvorschriften der Union</w:t>
            </w:r>
          </w:p>
          <w:p w14:paraId="60ECA261" w14:textId="77777777" w:rsidR="00B93DCD" w:rsidRDefault="00B93DCD" w:rsidP="009F3E6D">
            <w:pPr>
              <w:rPr>
                <w:b/>
                <w:noProof/>
                <w:szCs w:val="24"/>
              </w:rPr>
            </w:pPr>
          </w:p>
          <w:p w14:paraId="711E5846" w14:textId="77777777" w:rsidR="00B93DCD" w:rsidRDefault="00B93DCD" w:rsidP="009F3E6D">
            <w:pPr>
              <w:rPr>
                <w:b/>
                <w:noProof/>
                <w:sz w:val="20"/>
                <w:szCs w:val="22"/>
              </w:rPr>
            </w:pPr>
          </w:p>
        </w:tc>
      </w:tr>
      <w:tr w:rsidR="00B93DCD" w14:paraId="056F04DE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6E6BF6" w14:textId="77777777" w:rsidR="00B93DCD" w:rsidRDefault="00B93DCD" w:rsidP="009F3E6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30A678" w14:textId="77777777" w:rsidR="00B93DCD" w:rsidRPr="00465C5A" w:rsidRDefault="00B93DCD" w:rsidP="009F3E6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Richtlinie 2009/48/EG</w:t>
            </w:r>
          </w:p>
        </w:tc>
      </w:tr>
      <w:tr w:rsidR="00B93DCD" w14:paraId="01D88EA4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F1A5FC4" w14:textId="77777777" w:rsidR="00B93DCD" w:rsidRDefault="00B93DCD" w:rsidP="009F3E6D">
            <w:pPr>
              <w:rPr>
                <w:sz w:val="20"/>
                <w:highlight w:val="lightGray"/>
              </w:rPr>
            </w:pPr>
            <w:r>
              <w:rPr>
                <w:b/>
                <w:noProof/>
              </w:rPr>
              <w:t>Und ist konform mit</w:t>
            </w:r>
          </w:p>
        </w:tc>
      </w:tr>
      <w:tr w:rsidR="00B93DCD" w14:paraId="518F9223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E4D209" w14:textId="77777777" w:rsidR="00B93DCD" w:rsidRDefault="00B93DCD" w:rsidP="009F3E6D">
            <w:pPr>
              <w:rPr>
                <w:sz w:val="20"/>
              </w:rPr>
            </w:pPr>
          </w:p>
          <w:p w14:paraId="445AA6C5" w14:textId="77777777" w:rsidR="00B93DCD" w:rsidRDefault="00B93DCD" w:rsidP="009F3E6D">
            <w:pPr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BCBBF1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 xml:space="preserve">EN-71-1:2014+A1:2018 </w:t>
            </w:r>
          </w:p>
          <w:p w14:paraId="3782E75D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 xml:space="preserve">EN-71-2:2020 </w:t>
            </w:r>
          </w:p>
          <w:p w14:paraId="33F2BA52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EN-71-3:2019 +A1:2021</w:t>
            </w:r>
          </w:p>
          <w:p w14:paraId="01E2A5F9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EN-71-12:2016</w:t>
            </w:r>
          </w:p>
          <w:p w14:paraId="636F120F" w14:textId="77777777" w:rsidR="00B93DCD" w:rsidRDefault="00B93DCD" w:rsidP="009F3E6D">
            <w:pPr>
              <w:rPr>
                <w:sz w:val="20"/>
              </w:rPr>
            </w:pPr>
          </w:p>
          <w:p w14:paraId="2EDA3345" w14:textId="77777777" w:rsidR="00D34055" w:rsidRDefault="00D34055" w:rsidP="009F3E6D">
            <w:pPr>
              <w:rPr>
                <w:sz w:val="20"/>
              </w:rPr>
            </w:pPr>
          </w:p>
          <w:p w14:paraId="5075FF4F" w14:textId="77777777" w:rsidR="00D34055" w:rsidRDefault="00D34055" w:rsidP="009F3E6D">
            <w:pPr>
              <w:rPr>
                <w:sz w:val="20"/>
              </w:rPr>
            </w:pPr>
          </w:p>
          <w:p w14:paraId="6F05EE30" w14:textId="77777777" w:rsidR="00D34055" w:rsidRDefault="00D34055" w:rsidP="009F3E6D">
            <w:pPr>
              <w:rPr>
                <w:sz w:val="20"/>
              </w:rPr>
            </w:pPr>
          </w:p>
        </w:tc>
      </w:tr>
      <w:tr w:rsidR="00B93DCD" w14:paraId="7F491DEE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BE62C73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843E231" w14:textId="7DE1A0CF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 xml:space="preserve">Karlsruhe,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TIME \@ "d. MMMM yyyy" </w:instrText>
            </w:r>
            <w:r>
              <w:rPr>
                <w:sz w:val="20"/>
              </w:rPr>
              <w:fldChar w:fldCharType="separate"/>
            </w:r>
            <w:r w:rsidR="00DA535F">
              <w:rPr>
                <w:noProof/>
                <w:sz w:val="20"/>
              </w:rPr>
              <w:t>27. März 2024</w:t>
            </w:r>
            <w:r>
              <w:rPr>
                <w:sz w:val="20"/>
              </w:rPr>
              <w:fldChar w:fldCharType="end"/>
            </w:r>
          </w:p>
        </w:tc>
      </w:tr>
      <w:tr w:rsidR="00B93DCD" w14:paraId="23F0F2C5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0E3324" w14:textId="77777777" w:rsidR="00B93DCD" w:rsidRDefault="00B93DCD" w:rsidP="009F3E6D">
            <w:pPr>
              <w:rPr>
                <w:sz w:val="20"/>
              </w:rPr>
            </w:pPr>
          </w:p>
          <w:p w14:paraId="42CCB356" w14:textId="77777777" w:rsidR="00B93DCD" w:rsidRDefault="00B93DCD" w:rsidP="009F3E6D">
            <w:pPr>
              <w:rPr>
                <w:sz w:val="20"/>
              </w:rPr>
            </w:pPr>
          </w:p>
          <w:p w14:paraId="4208BA1E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8DC80" w14:textId="77777777" w:rsidR="00B93DCD" w:rsidRDefault="00B93DCD" w:rsidP="009F3E6D">
            <w:pPr>
              <w:rPr>
                <w:sz w:val="20"/>
              </w:rPr>
            </w:pPr>
          </w:p>
          <w:p w14:paraId="118FFEE8" w14:textId="77777777" w:rsidR="00B93DCD" w:rsidRDefault="00B93DCD" w:rsidP="009F3E6D">
            <w:pPr>
              <w:rPr>
                <w:sz w:val="20"/>
              </w:rPr>
            </w:pPr>
          </w:p>
          <w:p w14:paraId="5C32CD0A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</w:p>
        </w:tc>
      </w:tr>
      <w:tr w:rsidR="00B93DCD" w14:paraId="6185E75B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9E25E3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2069C0" w14:textId="77777777" w:rsidR="00B93DCD" w:rsidRDefault="00B93DCD" w:rsidP="009F3E6D">
            <w:pPr>
              <w:rPr>
                <w:color w:val="FF0000"/>
                <w:sz w:val="20"/>
              </w:rPr>
            </w:pPr>
            <w:r w:rsidRPr="00465C5A">
              <w:rPr>
                <w:sz w:val="20"/>
              </w:rPr>
              <w:t>Sass, Andreas, Markenmanager</w:t>
            </w:r>
            <w:r>
              <w:rPr>
                <w:sz w:val="20"/>
              </w:rPr>
              <w:t xml:space="preserve"> </w:t>
            </w:r>
          </w:p>
        </w:tc>
      </w:tr>
      <w:tr w:rsidR="00B93DCD" w14:paraId="1A88EA31" w14:textId="77777777" w:rsidTr="009F3E6D">
        <w:trPr>
          <w:trHeight w:val="595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9096A85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Name des Herstellers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484FB4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562668A2" w14:textId="77777777" w:rsidR="00B93DCD" w:rsidRDefault="00B93DCD" w:rsidP="009F3E6D">
            <w:pPr>
              <w:rPr>
                <w:sz w:val="20"/>
              </w:rPr>
            </w:pPr>
          </w:p>
        </w:tc>
      </w:tr>
    </w:tbl>
    <w:p w14:paraId="0409F4B6" w14:textId="77777777" w:rsidR="00E93AD5" w:rsidRDefault="00E93AD5"/>
    <w:sectPr w:rsidR="00E93A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CD"/>
    <w:rsid w:val="000B66B1"/>
    <w:rsid w:val="002F22C9"/>
    <w:rsid w:val="00B93DCD"/>
    <w:rsid w:val="00CF2E5D"/>
    <w:rsid w:val="00D34055"/>
    <w:rsid w:val="00D6305D"/>
    <w:rsid w:val="00DA535F"/>
    <w:rsid w:val="00DE6532"/>
    <w:rsid w:val="00E825C2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BBC1"/>
  <w15:chartTrackingRefBased/>
  <w15:docId w15:val="{AF78C8F0-25AB-469A-8E17-BF3C771E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DCD"/>
    <w:pPr>
      <w:spacing w:after="0" w:line="240" w:lineRule="auto"/>
    </w:pPr>
    <w:rPr>
      <w:rFonts w:eastAsia="Times New Roman" w:cs="Arial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3DCD"/>
    <w:pPr>
      <w:spacing w:after="0" w:line="240" w:lineRule="auto"/>
    </w:pPr>
    <w:rPr>
      <w:rFonts w:ascii="DM Office" w:eastAsia="Times New Roman" w:hAnsi="DM Office" w:cs="Times New Roman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61D57-3988-4794-9409-5BBE10781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14B90-A370-4AAA-9CB6-A3D4A106D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Prinz, Kim</dc:creator>
  <cp:keywords/>
  <dc:description/>
  <cp:lastModifiedBy>Palanza, Annamaria</cp:lastModifiedBy>
  <cp:revision>2</cp:revision>
  <dcterms:created xsi:type="dcterms:W3CDTF">2024-03-27T08:18:00Z</dcterms:created>
  <dcterms:modified xsi:type="dcterms:W3CDTF">2024-03-27T08:18:00Z</dcterms:modified>
</cp:coreProperties>
</file>